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263BA39C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77777777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04E95AC7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043B564E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516D5D95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73F8A682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381C00B4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483FBA7D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30C1B051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34C2A1E5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6016A38A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48B216B9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496356BB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6DE156DD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42454A2F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77777777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77777777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177112E8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77777777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1E54C267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2CCE105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35725F50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7B5A5920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23B9FA3" wp14:editId="72A84550">
            <wp:simplePos x="0" y="0"/>
            <wp:positionH relativeFrom="column">
              <wp:posOffset>682206</wp:posOffset>
            </wp:positionH>
            <wp:positionV relativeFrom="paragraph">
              <wp:posOffset>-69011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5A34A69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257324D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5334ACA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77777777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5AC58BC9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029029B2" w:rsidR="003F3DC7" w:rsidRPr="0044131B" w:rsidRDefault="00D24E52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4A89771D" w:rsidR="003F3DC7" w:rsidRPr="0044131B" w:rsidRDefault="0044058C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 xml:space="preserve">MARCH </w:t>
            </w:r>
            <w:r w:rsidR="009B4B91">
              <w:rPr>
                <w:rFonts w:ascii="Neutraface 2 Condensed Titling" w:hAnsi="Neutraface 2 Condensed Titling" w:cs="Times New Roman"/>
                <w:sz w:val="24"/>
                <w:szCs w:val="24"/>
              </w:rPr>
              <w:t>8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1195F0CA" w:rsidR="00A8665F" w:rsidRDefault="00077B3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97D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08A536C" wp14:editId="34F34517">
                <wp:simplePos x="0" y="0"/>
                <wp:positionH relativeFrom="margin">
                  <wp:align>right</wp:align>
                </wp:positionH>
                <wp:positionV relativeFrom="paragraph">
                  <wp:posOffset>31702</wp:posOffset>
                </wp:positionV>
                <wp:extent cx="4244112" cy="5451475"/>
                <wp:effectExtent l="0" t="0" r="0" b="0"/>
                <wp:wrapNone/>
                <wp:docPr id="681754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12" cy="545147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1618D" w14:textId="05DCFF99" w:rsidR="00401587" w:rsidRPr="009B54A8" w:rsidRDefault="00734FBB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are entering the season of the year 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when</w:t>
                            </w: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 celebrate Father God raising Jesus from the dead! Christians follow a founder who lives and in Him we have eternal life</w:t>
                            </w:r>
                            <w:r w:rsidR="00AA089A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well.</w:t>
                            </w:r>
                          </w:p>
                          <w:p w14:paraId="5E5078A4" w14:textId="77777777" w:rsidR="00AA089A" w:rsidRPr="009B54A8" w:rsidRDefault="00AA089A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38CECD7" w14:textId="159960B0" w:rsidR="00AA089A" w:rsidRPr="009B54A8" w:rsidRDefault="00AA089A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On Sunday April 5</w:t>
                            </w: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 will 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specifically </w:t>
                            </w:r>
                            <w:r w:rsidR="00D8366A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focus </w:t>
                            </w: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on His resurrection and what that means for us as Jesus </w:t>
                            </w:r>
                            <w:r w:rsidR="00E56857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followers. Because unchurched </w:t>
                            </w:r>
                            <w:r w:rsidR="00965AB5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 w:rsidR="00E56857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olks are more open to </w:t>
                            </w:r>
                            <w:r w:rsidR="00D8366A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attend</w:t>
                            </w:r>
                            <w:r w:rsidR="00E56857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church on Easter Sunday, we need to invite our friends, family and neighbors to join us in</w:t>
                            </w:r>
                            <w:r w:rsidR="005057A9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worship that day</w:t>
                            </w:r>
                            <w:r w:rsidR="0082105E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. W</w:t>
                            </w:r>
                            <w:r w:rsidR="005057A9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plan to canvas several nearby </w:t>
                            </w:r>
                            <w:r w:rsidR="00D8366A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neighborhoods</w:t>
                            </w:r>
                            <w:r w:rsidR="005057A9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leaving invitation flyers at each home</w:t>
                            </w:r>
                            <w:r w:rsidR="00CC60ED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60ED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ore details will be forthcoming.</w:t>
                            </w:r>
                          </w:p>
                          <w:p w14:paraId="7A4E1186" w14:textId="77777777" w:rsidR="000A0FB8" w:rsidRPr="009B54A8" w:rsidRDefault="000A0FB8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443380B" w14:textId="6CF91061" w:rsidR="000A0FB8" w:rsidRPr="009B54A8" w:rsidRDefault="00D8366A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Finally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, during th</w:t>
                            </w:r>
                            <w:r w:rsidR="001648E2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is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2CE5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eason </w:t>
                            </w:r>
                            <w:r w:rsidR="00A42CE5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outhern Baptist</w:t>
                            </w:r>
                            <w:r w:rsidR="00A42CE5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s s</w:t>
                            </w:r>
                            <w:r w:rsidR="000A0FB8"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upport missions in North America through an offering named for Ms. Annie Armstrong. One hundred percent of this offering supports church planters across North America.</w:t>
                            </w:r>
                          </w:p>
                          <w:p w14:paraId="5BFF5CCC" w14:textId="77777777" w:rsidR="000A0FB8" w:rsidRPr="009B54A8" w:rsidRDefault="000A0FB8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432C0B4" w14:textId="2B4F6D6F" w:rsidR="000A0FB8" w:rsidRPr="009B54A8" w:rsidRDefault="000A0FB8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>Its going to be a great season for the kingdom of God!!</w:t>
                            </w:r>
                          </w:p>
                          <w:p w14:paraId="4C6B84EA" w14:textId="77777777" w:rsidR="000A0FB8" w:rsidRPr="009B54A8" w:rsidRDefault="000A0FB8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3F98A78" w14:textId="30510F1A" w:rsidR="000A0FB8" w:rsidRPr="009B54A8" w:rsidRDefault="000A0FB8" w:rsidP="00734FBB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54A8">
                              <w:rPr>
                                <w:rFonts w:ascii="Neutraface 2 Text Demi" w:hAnsi="Neutraface 2 Text Dem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Bro. Mike</w:t>
                            </w:r>
                          </w:p>
                          <w:p w14:paraId="59D4C22E" w14:textId="77777777" w:rsidR="00401587" w:rsidRPr="00734FBB" w:rsidRDefault="00401587" w:rsidP="00734FBB">
                            <w:pPr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A9BD865" w14:textId="77777777" w:rsidR="002357B9" w:rsidRPr="00734FBB" w:rsidRDefault="002357B9" w:rsidP="00734FBB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A5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pt;margin-top:2.5pt;width:334.2pt;height:429.25pt;z-index:2516864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" filled="f" stroked="f" strokeweight="4.5pt">
                <v:textbox>
                  <w:txbxContent>
                    <w:p w14:paraId="28E1618D" w14:textId="05DCFF99" w:rsidR="00401587" w:rsidRPr="009B54A8" w:rsidRDefault="00734FBB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We are entering the season of the year 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when</w:t>
                      </w: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we celebrate Father God raising Jesus from the dead! Christians follow a founder who lives and in Him we have eternal life</w:t>
                      </w:r>
                      <w:r w:rsidR="00AA089A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as well.</w:t>
                      </w:r>
                    </w:p>
                    <w:p w14:paraId="5E5078A4" w14:textId="77777777" w:rsidR="00AA089A" w:rsidRPr="009B54A8" w:rsidRDefault="00AA089A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38CECD7" w14:textId="159960B0" w:rsidR="00AA089A" w:rsidRPr="009B54A8" w:rsidRDefault="00AA089A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On Sunday April 5</w:t>
                      </w: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we will 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specifically </w:t>
                      </w:r>
                      <w:r w:rsidR="00D8366A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focus </w:t>
                      </w: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on His resurrection and what that means for us as Jesus </w:t>
                      </w:r>
                      <w:r w:rsidR="00E56857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followers. Because unchurched </w:t>
                      </w:r>
                      <w:r w:rsidR="00965AB5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="00E56857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olks are more open to </w:t>
                      </w:r>
                      <w:r w:rsidR="00D8366A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attend</w:t>
                      </w:r>
                      <w:r w:rsidR="00E56857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church on Easter Sunday, we need to invite our friends, family and neighbors to join us in</w:t>
                      </w:r>
                      <w:r w:rsidR="005057A9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worship that day</w:t>
                      </w:r>
                      <w:r w:rsidR="0082105E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. W</w:t>
                      </w:r>
                      <w:r w:rsidR="005057A9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e plan to canvas several nearby </w:t>
                      </w:r>
                      <w:r w:rsidR="00D8366A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neighborhoods</w:t>
                      </w:r>
                      <w:r w:rsidR="005057A9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leaving invitation flyers at each home</w:t>
                      </w:r>
                      <w:r w:rsidR="00CC60ED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C60ED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ore details will be forthcoming.</w:t>
                      </w:r>
                    </w:p>
                    <w:p w14:paraId="7A4E1186" w14:textId="77777777" w:rsidR="000A0FB8" w:rsidRPr="009B54A8" w:rsidRDefault="000A0FB8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443380B" w14:textId="6CF91061" w:rsidR="000A0FB8" w:rsidRPr="009B54A8" w:rsidRDefault="00D8366A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Finally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, during th</w:t>
                      </w:r>
                      <w:r w:rsidR="001648E2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is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42CE5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eason </w:t>
                      </w:r>
                      <w:r w:rsidR="00A42CE5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outhern Baptist</w:t>
                      </w:r>
                      <w:r w:rsidR="00A42CE5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s s</w:t>
                      </w:r>
                      <w:r w:rsidR="000A0FB8"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upport missions in North America through an offering named for Ms. Annie Armstrong. One hundred percent of this offering supports church planters across North America.</w:t>
                      </w:r>
                    </w:p>
                    <w:p w14:paraId="5BFF5CCC" w14:textId="77777777" w:rsidR="000A0FB8" w:rsidRPr="009B54A8" w:rsidRDefault="000A0FB8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432C0B4" w14:textId="2B4F6D6F" w:rsidR="000A0FB8" w:rsidRPr="009B54A8" w:rsidRDefault="000A0FB8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>Its going to be a great season for the kingdom of God!!</w:t>
                      </w:r>
                    </w:p>
                    <w:p w14:paraId="4C6B84EA" w14:textId="77777777" w:rsidR="000A0FB8" w:rsidRPr="009B54A8" w:rsidRDefault="000A0FB8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3F98A78" w14:textId="30510F1A" w:rsidR="000A0FB8" w:rsidRPr="009B54A8" w:rsidRDefault="000A0FB8" w:rsidP="00734FBB">
                      <w:pPr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</w:pPr>
                      <w:r w:rsidRPr="009B54A8">
                        <w:rPr>
                          <w:rFonts w:ascii="Neutraface 2 Text Demi" w:hAnsi="Neutraface 2 Text Demi"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           Bro. Mike</w:t>
                      </w:r>
                    </w:p>
                    <w:p w14:paraId="59D4C22E" w14:textId="77777777" w:rsidR="00401587" w:rsidRPr="00734FBB" w:rsidRDefault="00401587" w:rsidP="00734FBB">
                      <w:pPr>
                        <w:rPr>
                          <w:rFonts w:ascii="Neutraface Slab Display Titl" w:hAnsi="Neutraface Slab Display Titl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A9BD865" w14:textId="77777777" w:rsidR="002357B9" w:rsidRPr="00734FBB" w:rsidRDefault="002357B9" w:rsidP="00734FBB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340D0" w14:textId="3A430A3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C95566B" w14:textId="17C3D93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340D179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6727404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281594DA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85456BE" w14:textId="20AB75FE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66EFCFD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0B1FFD1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CA988E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98C8F1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6236EDC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1BA2E16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1D8BE2E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3FCFBB99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33606DEF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32593A59" w14:textId="77777777" w:rsidR="003719BD" w:rsidRDefault="003719BD" w:rsidP="003719BD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Nigel Griffin, James Smith</w:t>
      </w:r>
    </w:p>
    <w:p w14:paraId="24204791" w14:textId="77777777" w:rsidR="003719BD" w:rsidRPr="00AD1A49" w:rsidRDefault="003719BD" w:rsidP="003719BD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Steven Smith, David Morris</w:t>
      </w:r>
    </w:p>
    <w:p w14:paraId="3F93F4ED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DB2E015" w14:textId="77777777" w:rsidR="00856AE5" w:rsidRDefault="00856AE5" w:rsidP="00856AE5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Revis Baxter, Brandon Smith</w:t>
      </w:r>
    </w:p>
    <w:p w14:paraId="424B47B7" w14:textId="77777777" w:rsidR="00856AE5" w:rsidRPr="00AD1A49" w:rsidRDefault="00856AE5" w:rsidP="00856AE5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Jim Niksch, Kent Bearden</w:t>
      </w:r>
    </w:p>
    <w:p w14:paraId="5C2C28C5" w14:textId="77777777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77777777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34BDCC7F" w14:textId="77777777" w:rsidR="005455DB" w:rsidRPr="00856FBB" w:rsidRDefault="005455DB" w:rsidP="005455DB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Suzanne McGuire, Tammy Smith</w:t>
      </w:r>
    </w:p>
    <w:p w14:paraId="1646C0D6" w14:textId="23ABB943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58BE49DC" w14:textId="77777777" w:rsidR="00B64E80" w:rsidRPr="00856FBB" w:rsidRDefault="00B64E80" w:rsidP="00B64E80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Whitney Smith, Tammy Kasperian</w:t>
      </w:r>
    </w:p>
    <w:p w14:paraId="1AFFEEB4" w14:textId="462868B9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March</w:t>
      </w:r>
    </w:p>
    <w:p w14:paraId="67754149" w14:textId="1FE343E3" w:rsidR="000812D4" w:rsidRPr="00F13A78" w:rsidRDefault="000812D4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David Morris – (912)610-0915</w:t>
      </w:r>
    </w:p>
    <w:p w14:paraId="18567BD1" w14:textId="3BCDCD7C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5A507B63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0DEEF883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4B503940" wp14:editId="1877CD22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89517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8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8EC72" w14:textId="3D3EF78A" w:rsidR="00767F44" w:rsidRDefault="00767F44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Business Me</w:t>
                            </w:r>
                            <w:r w:rsidR="00F03039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ting, Tonight at 6:40 PM</w:t>
                            </w:r>
                          </w:p>
                          <w:p w14:paraId="4DF867D3" w14:textId="77777777" w:rsidR="00F03039" w:rsidRDefault="00F03039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1C83DD3" w14:textId="5C30CB23" w:rsidR="00C46499" w:rsidRDefault="00F03039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Gid</w:t>
                            </w:r>
                            <w:r w:rsidR="00A07E25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eon report during Sunday Service, March 22nd</w:t>
                            </w:r>
                          </w:p>
                          <w:p w14:paraId="3244115A" w14:textId="77777777" w:rsidR="00C46499" w:rsidRDefault="00C46499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A2600FD" w14:textId="0DD93B65" w:rsidR="009B601B" w:rsidRPr="005D420C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Lords Supper, Sunday March 29th</w:t>
                            </w:r>
                          </w:p>
                          <w:p w14:paraId="46D5F343" w14:textId="77777777" w:rsidR="00E851BD" w:rsidRDefault="00E851BD" w:rsidP="00767F44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D2A23FD" w14:textId="77777777" w:rsidR="00735573" w:rsidRPr="005D420C" w:rsidRDefault="00735573" w:rsidP="00767F44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DE65174" w14:textId="53217B28" w:rsidR="009B601B" w:rsidRPr="005D420C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Join us for Resurrection Sunday</w:t>
                            </w: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April 5th</w:t>
                            </w: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celebrate the salvation we have through Jesus’ </w:t>
                            </w:r>
                            <w:r w:rsidR="001609F9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Amazing </w:t>
                            </w: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Sacrifice</w:t>
                            </w: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8.15pt;z-index:25167718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" stroked="f" strokeweight="3pt">
                <v:stroke dashstyle="longDashDotDot"/>
                <v:textbox>
                  <w:txbxContent>
                    <w:p w14:paraId="47B8EC72" w14:textId="3D3EF78A" w:rsidR="00767F44" w:rsidRDefault="00767F44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Business Me</w:t>
                      </w:r>
                      <w:r w:rsidR="00F03039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ting, Tonight at 6:40 PM</w:t>
                      </w:r>
                    </w:p>
                    <w:p w14:paraId="4DF867D3" w14:textId="77777777" w:rsidR="00F03039" w:rsidRDefault="00F03039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1C83DD3" w14:textId="5C30CB23" w:rsidR="00C46499" w:rsidRDefault="00F03039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Gid</w:t>
                      </w:r>
                      <w:r w:rsidR="00A07E25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eon report during Sunday Service, March 22nd</w:t>
                      </w:r>
                    </w:p>
                    <w:p w14:paraId="3244115A" w14:textId="77777777" w:rsidR="00C46499" w:rsidRDefault="00C46499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A2600FD" w14:textId="0DD93B65" w:rsidR="009B601B" w:rsidRPr="005D420C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Lords Supper, Sunday March 29th</w:t>
                      </w:r>
                    </w:p>
                    <w:p w14:paraId="46D5F343" w14:textId="77777777" w:rsidR="00E851BD" w:rsidRDefault="00E851BD" w:rsidP="00767F44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D2A23FD" w14:textId="77777777" w:rsidR="00735573" w:rsidRPr="005D420C" w:rsidRDefault="00735573" w:rsidP="00767F44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DE65174" w14:textId="53217B28" w:rsidR="009B601B" w:rsidRPr="005D420C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Join us for Resurrection Sunday</w:t>
                      </w: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on April 5th</w:t>
                      </w: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to celebrate the salvation we have through Jesus’ </w:t>
                      </w:r>
                      <w:r w:rsidR="001609F9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Amazing </w:t>
                      </w: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Sacrifice</w:t>
                      </w: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AB90CA7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77777777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77777777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46E9A88" w14:textId="77777777" w:rsidR="00E851BD" w:rsidRDefault="00E851BD" w:rsidP="00662942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</w:p>
    <w:p w14:paraId="64CD8BFC" w14:textId="30664728" w:rsidR="00662942" w:rsidRPr="0039384E" w:rsidRDefault="0039384E" w:rsidP="00662942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6E3D1A71" w14:textId="00BC5181" w:rsidR="000812D4" w:rsidRPr="008319DB" w:rsidRDefault="000812D4" w:rsidP="000812D4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62A994C8" w14:textId="485016B4" w:rsidR="008767C6" w:rsidRPr="00146A41" w:rsidRDefault="000812D4" w:rsidP="00735573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</w:t>
      </w:r>
      <w:r w:rsidR="008767C6"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Ludowici, Georgia </w:t>
      </w:r>
      <w:r w:rsidR="001F3EFB"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31316</w:t>
      </w:r>
      <w:r w:rsidR="001F3EFB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="001F3EFB"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(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912) 545-9380</w:t>
      </w:r>
      <w:r w:rsidR="00810937"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</w:t>
      </w:r>
    </w:p>
    <w:p w14:paraId="5CA4ADAD" w14:textId="34A3DC27" w:rsidR="00146A41" w:rsidRPr="00E851BD" w:rsidRDefault="000812D4" w:rsidP="00E851BD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197AF2EF" w14:textId="6A29B229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00340D0E" w:rsidR="00E23879" w:rsidRDefault="003E3CE4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0F199B5B" wp14:editId="740B9303">
                <wp:simplePos x="0" y="0"/>
                <wp:positionH relativeFrom="margin">
                  <wp:align>right</wp:align>
                </wp:positionH>
                <wp:positionV relativeFrom="paragraph">
                  <wp:posOffset>24933</wp:posOffset>
                </wp:positionV>
                <wp:extent cx="4219575" cy="1517865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660"/>
                              <w:gridCol w:w="222"/>
                            </w:tblGrid>
                            <w:tr w:rsidR="003E3CE4" w14:paraId="717B0065" w14:textId="77777777" w:rsidTr="003E3CE4">
                              <w:trPr>
                                <w:trHeight w:val="2149"/>
                              </w:trPr>
                              <w:tc>
                                <w:tcPr>
                                  <w:tcW w:w="31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2B021B" w14:textId="77777777" w:rsidR="003E3CE4" w:rsidRDefault="003E3CE4" w:rsidP="003E3CE4">
                                  <w:pPr>
                                    <w:pStyle w:val="CommentText"/>
                                    <w:ind w:left="3600" w:hanging="3600"/>
                                    <w:jc w:val="both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Lily Boynton       </w:t>
                                  </w:r>
                                  <w:r w:rsidRPr="008622CC">
                                    <w:rPr>
                                      <w:rFonts w:ascii="Neutraface 2 Display Medium" w:hAnsi="Neutraface 2 Display Medium" w:cs="Times New Roman"/>
                                      <w:color w:val="008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Cindy Chapman</w:t>
                                  </w:r>
                                </w:p>
                                <w:p w14:paraId="03FCBDFF" w14:textId="77777777" w:rsidR="003E3CE4" w:rsidRDefault="003E3CE4" w:rsidP="003E3CE4">
                                  <w:pPr>
                                    <w:pStyle w:val="CommentText"/>
                                    <w:ind w:left="3600" w:hanging="3600"/>
                                    <w:jc w:val="both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ab/>
                                    <w:t>Helen Caison Pedden</w:t>
                                  </w:r>
                                </w:p>
                                <w:p w14:paraId="2B651DBD" w14:textId="1211A09A" w:rsidR="003E3CE4" w:rsidRDefault="003E3CE4" w:rsidP="003E3CE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Salter Family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32B5F2" w14:textId="77777777" w:rsidR="003E3CE4" w:rsidRDefault="003E3CE4" w:rsidP="003E3CE4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B5B" id="_x0000_s1028" type="#_x0000_t202" style="position:absolute;left:0;text-align:left;margin-left:281.05pt;margin-top:1.95pt;width:332.25pt;height:119.5pt;z-index:251680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660"/>
                        <w:gridCol w:w="222"/>
                      </w:tblGrid>
                      <w:tr w:rsidR="003E3CE4" w14:paraId="717B0065" w14:textId="77777777" w:rsidTr="003E3CE4">
                        <w:trPr>
                          <w:trHeight w:val="2149"/>
                        </w:trPr>
                        <w:tc>
                          <w:tcPr>
                            <w:tcW w:w="31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2B021B" w14:textId="77777777" w:rsidR="003E3CE4" w:rsidRDefault="003E3CE4" w:rsidP="003E3CE4">
                            <w:pPr>
                              <w:pStyle w:val="CommentText"/>
                              <w:ind w:left="3600" w:hanging="3600"/>
                              <w:jc w:val="both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Lily Boynton       </w:t>
                            </w:r>
                            <w:r w:rsidRPr="008622CC">
                              <w:rPr>
                                <w:rFonts w:ascii="Neutraface 2 Display Medium" w:hAnsi="Neutraface 2 Display Medium" w:cs="Times New Roman"/>
                                <w:color w:val="008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Cindy Chapman</w:t>
                            </w:r>
                          </w:p>
                          <w:p w14:paraId="03FCBDFF" w14:textId="77777777" w:rsidR="003E3CE4" w:rsidRDefault="003E3CE4" w:rsidP="003E3CE4">
                            <w:pPr>
                              <w:pStyle w:val="CommentText"/>
                              <w:ind w:left="3600" w:hanging="3600"/>
                              <w:jc w:val="both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ab/>
                              <w:t>Helen Caison Pedden</w:t>
                            </w:r>
                          </w:p>
                          <w:p w14:paraId="2B651DBD" w14:textId="1211A09A" w:rsidR="003E3CE4" w:rsidRDefault="003E3CE4" w:rsidP="003E3CE4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Salter Family</w:t>
                            </w:r>
                          </w:p>
                        </w:tc>
                        <w:tc>
                          <w:tcPr>
                            <w:tcW w:w="31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32B5F2" w14:textId="77777777" w:rsidR="003E3CE4" w:rsidRDefault="003E3CE4" w:rsidP="003E3CE4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0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0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5C5C0751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73685D13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0F31DF12" w:rsidR="00341FC4" w:rsidRDefault="00BE5D4D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2CE06C40" wp14:editId="059AE0E0">
            <wp:simplePos x="0" y="0"/>
            <wp:positionH relativeFrom="column">
              <wp:align>right</wp:align>
            </wp:positionH>
            <wp:positionV relativeFrom="paragraph">
              <wp:posOffset>75565</wp:posOffset>
            </wp:positionV>
            <wp:extent cx="4291330" cy="1035169"/>
            <wp:effectExtent l="0" t="0" r="0" b="0"/>
            <wp:wrapNone/>
            <wp:docPr id="29013732" name="Picture 4" descr="A cartoon of trees and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3732" name="Picture 4" descr="A cartoon of trees and sn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047" cy="103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4ED32" w14:textId="07476353" w:rsidR="00341FC4" w:rsidRDefault="001F687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6B773730" wp14:editId="232E6A77">
                <wp:simplePos x="0" y="0"/>
                <wp:positionH relativeFrom="column">
                  <wp:posOffset>80537</wp:posOffset>
                </wp:positionH>
                <wp:positionV relativeFrom="paragraph">
                  <wp:posOffset>4325</wp:posOffset>
                </wp:positionV>
                <wp:extent cx="4133850" cy="793294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93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E084" w14:textId="77777777" w:rsidR="00767F44" w:rsidRPr="001F687E" w:rsidRDefault="00767F44" w:rsidP="00767F44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1F687E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Wednesday Meal</w:t>
                            </w:r>
                          </w:p>
                          <w:p w14:paraId="450E1A72" w14:textId="77777777" w:rsidR="00767F44" w:rsidRPr="001F687E" w:rsidRDefault="00767F44" w:rsidP="00767F44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1F687E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March 11th</w:t>
                            </w:r>
                          </w:p>
                          <w:p w14:paraId="49194FDF" w14:textId="77777777" w:rsidR="00767F44" w:rsidRPr="001F687E" w:rsidRDefault="00767F44" w:rsidP="00767F44">
                            <w:pPr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</w:pPr>
                            <w:r w:rsidRPr="001F687E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Subs, Chips</w:t>
                            </w:r>
                          </w:p>
                          <w:p w14:paraId="6B19EA49" w14:textId="77777777" w:rsidR="00767F44" w:rsidRPr="001F687E" w:rsidRDefault="00767F44" w:rsidP="00767F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F687E">
                              <w:rPr>
                                <w:rFonts w:ascii="Neutraface 2 Condensed Titling" w:hAnsi="Neutraface 2 Condensed Titling"/>
                                <w:sz w:val="24"/>
                                <w:szCs w:val="24"/>
                              </w:rPr>
                              <w:t>Tammy Smith, Allie Anisworth</w:t>
                            </w:r>
                          </w:p>
                          <w:p w14:paraId="66731920" w14:textId="2998F572" w:rsidR="001C6873" w:rsidRPr="00B216EE" w:rsidRDefault="001C6873" w:rsidP="00767F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6.35pt;margin-top:.35pt;width:325.5pt;height:62.4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" filled="f" stroked="f">
                <v:textbox>
                  <w:txbxContent>
                    <w:p w14:paraId="6C0CE084" w14:textId="77777777" w:rsidR="00767F44" w:rsidRPr="001F687E" w:rsidRDefault="00767F44" w:rsidP="00767F44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1F687E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Wednesday Meal</w:t>
                      </w:r>
                    </w:p>
                    <w:p w14:paraId="450E1A72" w14:textId="77777777" w:rsidR="00767F44" w:rsidRPr="001F687E" w:rsidRDefault="00767F44" w:rsidP="00767F44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1F687E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March 11th</w:t>
                      </w:r>
                    </w:p>
                    <w:p w14:paraId="49194FDF" w14:textId="77777777" w:rsidR="00767F44" w:rsidRPr="001F687E" w:rsidRDefault="00767F44" w:rsidP="00767F44">
                      <w:pPr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</w:pPr>
                      <w:r w:rsidRPr="001F687E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Subs, Chips</w:t>
                      </w:r>
                    </w:p>
                    <w:p w14:paraId="6B19EA49" w14:textId="77777777" w:rsidR="00767F44" w:rsidRPr="001F687E" w:rsidRDefault="00767F44" w:rsidP="00767F44">
                      <w:pPr>
                        <w:rPr>
                          <w:sz w:val="24"/>
                          <w:szCs w:val="24"/>
                        </w:rPr>
                      </w:pPr>
                      <w:r w:rsidRPr="001F687E">
                        <w:rPr>
                          <w:rFonts w:ascii="Neutraface 2 Condensed Titling" w:hAnsi="Neutraface 2 Condensed Titling"/>
                          <w:sz w:val="24"/>
                          <w:szCs w:val="24"/>
                        </w:rPr>
                        <w:t>Tammy Smith, Allie Anisworth</w:t>
                      </w:r>
                    </w:p>
                    <w:p w14:paraId="66731920" w14:textId="2998F572" w:rsidR="001C6873" w:rsidRPr="00B216EE" w:rsidRDefault="001C6873" w:rsidP="00767F4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6EB3F" w14:textId="7812EA3F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5BC3AAC9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0F612073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75A7CF84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089B6B84" w:rsidR="00BE5D4D" w:rsidRDefault="00903225" w:rsidP="007969D3">
      <w:pPr>
        <w:rPr>
          <w:rFonts w:ascii="Neutraface Text Book Italic" w:hAnsi="Neutraface Text Book Italic" w:cs="Times New Roman"/>
          <w:sz w:val="20"/>
          <w:szCs w:val="20"/>
        </w:rPr>
      </w:pPr>
      <w:r w:rsidRPr="00A8665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E635DC9" wp14:editId="44588DA5">
                <wp:simplePos x="0" y="0"/>
                <wp:positionH relativeFrom="column">
                  <wp:posOffset>313606</wp:posOffset>
                </wp:positionH>
                <wp:positionV relativeFrom="paragraph">
                  <wp:posOffset>124795</wp:posOffset>
                </wp:positionV>
                <wp:extent cx="2360930" cy="1293963"/>
                <wp:effectExtent l="0" t="0" r="0" b="1905"/>
                <wp:wrapNone/>
                <wp:docPr id="537158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3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AE60" w14:textId="77777777" w:rsidR="00903225" w:rsidRPr="00903225" w:rsidRDefault="00903225" w:rsidP="0090322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>From Kingdom Builders</w:t>
                            </w:r>
                          </w:p>
                          <w:p w14:paraId="4AE947CF" w14:textId="77777777" w:rsidR="00903225" w:rsidRDefault="00903225" w:rsidP="0090322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Kingdom Builders had a good turnout for Bowling on last Saturday. </w:t>
                            </w:r>
                          </w:p>
                          <w:p w14:paraId="77854A06" w14:textId="143EDE77" w:rsidR="00903225" w:rsidRPr="00903225" w:rsidRDefault="00903225" w:rsidP="0090322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had 13 youth and 5 adult bowlers.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2"/>
                              <w:gridCol w:w="1689"/>
                            </w:tblGrid>
                            <w:tr w:rsidR="00903225" w:rsidRPr="00903225" w14:paraId="49267C9F" w14:textId="77777777" w:rsidTr="006E6C35">
                              <w:trPr>
                                <w:trHeight w:val="1037"/>
                              </w:trPr>
                              <w:tc>
                                <w:tcPr>
                                  <w:tcW w:w="2767" w:type="dxa"/>
                                </w:tcPr>
                                <w:p w14:paraId="4F75CE60" w14:textId="77777777" w:rsidR="00903225" w:rsidRPr="00903225" w:rsidRDefault="00903225" w:rsidP="008D3465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The high bowlers over 12 </w:t>
                                  </w:r>
                                </w:p>
                                <w:p w14:paraId="757B1F00" w14:textId="77777777" w:rsidR="00903225" w:rsidRPr="00903225" w:rsidRDefault="00903225" w:rsidP="008D3465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Retha-119</w:t>
                                  </w:r>
                                </w:p>
                                <w:p w14:paraId="0F6132F2" w14:textId="77777777" w:rsidR="00903225" w:rsidRPr="00903225" w:rsidRDefault="00903225" w:rsidP="008D3465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Aiden- 104</w:t>
                                  </w:r>
                                </w:p>
                                <w:p w14:paraId="1EEC2FC7" w14:textId="77777777" w:rsidR="00903225" w:rsidRPr="00903225" w:rsidRDefault="00903225" w:rsidP="007146BF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Scarlett- 101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65F1B22B" w14:textId="77777777" w:rsidR="00903225" w:rsidRPr="00903225" w:rsidRDefault="00903225" w:rsidP="008D4670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The high bowlers under 12 </w:t>
                                  </w:r>
                                </w:p>
                                <w:p w14:paraId="044D0367" w14:textId="77777777" w:rsidR="00903225" w:rsidRPr="00903225" w:rsidRDefault="00903225" w:rsidP="008D4670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Violet 83</w:t>
                                  </w:r>
                                </w:p>
                                <w:p w14:paraId="1988297D" w14:textId="77777777" w:rsidR="00903225" w:rsidRPr="00903225" w:rsidRDefault="00903225" w:rsidP="008D4670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Colson 83</w:t>
                                  </w:r>
                                </w:p>
                                <w:p w14:paraId="17AC5430" w14:textId="77777777" w:rsidR="00903225" w:rsidRPr="00903225" w:rsidRDefault="00903225" w:rsidP="009452AB">
                                  <w:pPr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03225">
                                    <w:rPr>
                                      <w:rFonts w:ascii="Neutraface 2 Condensed Titling" w:hAnsi="Neutraface 2 Condensed Titling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Addie 73</w:t>
                                  </w:r>
                                </w:p>
                              </w:tc>
                            </w:tr>
                          </w:tbl>
                          <w:p w14:paraId="6487A8AA" w14:textId="77777777" w:rsidR="00903225" w:rsidRPr="00903225" w:rsidRDefault="00903225" w:rsidP="0090322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>CONGRATULATIONS TO ALL BOWLERS!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5DC9" id="_x0000_s1030" type="#_x0000_t202" style="position:absolute;left:0;text-align:left;margin-left:24.7pt;margin-top:9.85pt;width:185.9pt;height:101.9pt;z-index:251684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Aa/QEAANU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" filled="f" stroked="f">
                <v:textbox>
                  <w:txbxContent>
                    <w:p w14:paraId="1843AE60" w14:textId="77777777" w:rsidR="00903225" w:rsidRPr="00903225" w:rsidRDefault="00903225" w:rsidP="00903225">
                      <w:pPr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</w:pPr>
                      <w:r w:rsidRPr="00903225"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  <w:t>From Kingdom Builders</w:t>
                      </w:r>
                    </w:p>
                    <w:p w14:paraId="4AE947CF" w14:textId="77777777" w:rsidR="00903225" w:rsidRDefault="00903225" w:rsidP="00903225">
                      <w:pPr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</w:pPr>
                      <w:r w:rsidRPr="00903225"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  <w:t xml:space="preserve">Kingdom Builders had a good turnout for Bowling on last Saturday. </w:t>
                      </w:r>
                    </w:p>
                    <w:p w14:paraId="77854A06" w14:textId="143EDE77" w:rsidR="00903225" w:rsidRPr="00903225" w:rsidRDefault="00903225" w:rsidP="00903225">
                      <w:pPr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</w:pPr>
                      <w:r w:rsidRPr="00903225"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  <w:t xml:space="preserve">We had 13 youth and 5 adult bowlers.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32"/>
                        <w:gridCol w:w="1689"/>
                      </w:tblGrid>
                      <w:tr w:rsidR="00903225" w:rsidRPr="00903225" w14:paraId="49267C9F" w14:textId="77777777" w:rsidTr="006E6C35">
                        <w:trPr>
                          <w:trHeight w:val="1037"/>
                        </w:trPr>
                        <w:tc>
                          <w:tcPr>
                            <w:tcW w:w="2767" w:type="dxa"/>
                          </w:tcPr>
                          <w:p w14:paraId="4F75CE60" w14:textId="77777777" w:rsidR="00903225" w:rsidRPr="00903225" w:rsidRDefault="00903225" w:rsidP="008D346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high bowlers over 12 </w:t>
                            </w:r>
                          </w:p>
                          <w:p w14:paraId="757B1F00" w14:textId="77777777" w:rsidR="00903225" w:rsidRPr="00903225" w:rsidRDefault="00903225" w:rsidP="008D346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>Retha-119</w:t>
                            </w:r>
                          </w:p>
                          <w:p w14:paraId="0F6132F2" w14:textId="77777777" w:rsidR="00903225" w:rsidRPr="00903225" w:rsidRDefault="00903225" w:rsidP="008D3465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Aiden- 104</w:t>
                            </w:r>
                          </w:p>
                          <w:p w14:paraId="1EEC2FC7" w14:textId="77777777" w:rsidR="00903225" w:rsidRPr="00903225" w:rsidRDefault="00903225" w:rsidP="007146BF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Scarlett- 101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65F1B22B" w14:textId="77777777" w:rsidR="00903225" w:rsidRPr="00903225" w:rsidRDefault="00903225" w:rsidP="008D4670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high bowlers under 12 </w:t>
                            </w:r>
                          </w:p>
                          <w:p w14:paraId="044D0367" w14:textId="77777777" w:rsidR="00903225" w:rsidRPr="00903225" w:rsidRDefault="00903225" w:rsidP="008D4670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>Violet 83</w:t>
                            </w:r>
                          </w:p>
                          <w:p w14:paraId="1988297D" w14:textId="77777777" w:rsidR="00903225" w:rsidRPr="00903225" w:rsidRDefault="00903225" w:rsidP="008D4670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>Colson 83</w:t>
                            </w:r>
                          </w:p>
                          <w:p w14:paraId="17AC5430" w14:textId="77777777" w:rsidR="00903225" w:rsidRPr="00903225" w:rsidRDefault="00903225" w:rsidP="009452AB">
                            <w:pPr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3225">
                              <w:rPr>
                                <w:rFonts w:ascii="Neutraface 2 Condensed Titling" w:hAnsi="Neutraface 2 Condensed Titling"/>
                                <w:color w:val="000000" w:themeColor="text1"/>
                                <w:sz w:val="18"/>
                                <w:szCs w:val="18"/>
                              </w:rPr>
                              <w:t>Addie 73</w:t>
                            </w:r>
                          </w:p>
                        </w:tc>
                      </w:tr>
                    </w:tbl>
                    <w:p w14:paraId="6487A8AA" w14:textId="77777777" w:rsidR="00903225" w:rsidRPr="00903225" w:rsidRDefault="00903225" w:rsidP="00903225">
                      <w:pPr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</w:pPr>
                      <w:r w:rsidRPr="00903225">
                        <w:rPr>
                          <w:rFonts w:ascii="Neutraface 2 Condensed Titling" w:hAnsi="Neutraface 2 Condensed Titling"/>
                          <w:color w:val="000000" w:themeColor="text1"/>
                          <w:sz w:val="18"/>
                          <w:szCs w:val="18"/>
                        </w:rPr>
                        <w:t>CONGRATULATIONS TO ALL BOWLERS!</w:t>
                      </w:r>
                    </w:p>
                  </w:txbxContent>
                </v:textbox>
              </v:shape>
            </w:pict>
          </mc:Fallback>
        </mc:AlternateContent>
      </w:r>
      <w:r w:rsidR="00265E5A">
        <w:rPr>
          <w:noProof/>
        </w:rPr>
        <w:drawing>
          <wp:anchor distT="0" distB="0" distL="114300" distR="114300" simplePos="0" relativeHeight="251682304" behindDoc="1" locked="0" layoutInCell="1" allowOverlap="1" wp14:anchorId="3F2D40DF" wp14:editId="3DF6500C">
            <wp:simplePos x="0" y="0"/>
            <wp:positionH relativeFrom="margin">
              <wp:align>right</wp:align>
            </wp:positionH>
            <wp:positionV relativeFrom="paragraph">
              <wp:posOffset>98916</wp:posOffset>
            </wp:positionV>
            <wp:extent cx="4293723" cy="1293555"/>
            <wp:effectExtent l="0" t="0" r="0" b="1905"/>
            <wp:wrapNone/>
            <wp:docPr id="1386394327" name="Picture 6" descr="A cartoon of a snowy lands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94327" name="Picture 6" descr="A cartoon of a snowy landsc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23" cy="129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B870D" w14:textId="3CD7C094" w:rsidR="00BE5D4D" w:rsidRDefault="00BE5D4D" w:rsidP="007969D3">
      <w:pPr>
        <w:rPr>
          <w:rFonts w:ascii="Bookman Old Style" w:hAnsi="Bookman Old Style" w:cs="Times New Roman"/>
          <w:sz w:val="20"/>
        </w:rPr>
      </w:pPr>
    </w:p>
    <w:p w14:paraId="10936E94" w14:textId="5BCF9FF1" w:rsidR="00F8202F" w:rsidRDefault="00F8202F" w:rsidP="007969D3">
      <w:pPr>
        <w:rPr>
          <w:rFonts w:ascii="Bookman Old Style" w:hAnsi="Bookman Old Style" w:cs="Times New Roman"/>
          <w:sz w:val="20"/>
        </w:rPr>
      </w:pPr>
    </w:p>
    <w:p w14:paraId="5730C175" w14:textId="4486A4B4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651992F5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2CB721E0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41839361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7291A20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51049BD8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070E9E0B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27CE664" wp14:editId="2DC21E9A">
                <wp:simplePos x="0" y="0"/>
                <wp:positionH relativeFrom="column">
                  <wp:posOffset>1198713</wp:posOffset>
                </wp:positionH>
                <wp:positionV relativeFrom="paragraph">
                  <wp:posOffset>14677</wp:posOffset>
                </wp:positionV>
                <wp:extent cx="2009775" cy="314325"/>
                <wp:effectExtent l="0" t="0" r="9525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3A949411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 Friday</w:t>
                            </w:r>
                          </w:p>
                          <w:p w14:paraId="7101207F" w14:textId="77777777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1" type="#_x0000_t202" style="position:absolute;margin-left:94.4pt;margin-top:1.15pt;width:158.25pt;height:2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9nEA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3A949411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 Friday</w:t>
                      </w:r>
                    </w:p>
                    <w:p w14:paraId="7101207F" w14:textId="77777777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7FC"/>
    <w:rsid w:val="00020862"/>
    <w:rsid w:val="00020AB2"/>
    <w:rsid w:val="00020BD1"/>
    <w:rsid w:val="00020FBD"/>
    <w:rsid w:val="000211A5"/>
    <w:rsid w:val="0002178A"/>
    <w:rsid w:val="00021E50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3262"/>
    <w:rsid w:val="00033BE5"/>
    <w:rsid w:val="00034B5E"/>
    <w:rsid w:val="0003524F"/>
    <w:rsid w:val="00035407"/>
    <w:rsid w:val="0003573C"/>
    <w:rsid w:val="00035BB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2514"/>
    <w:rsid w:val="000430E8"/>
    <w:rsid w:val="0004360E"/>
    <w:rsid w:val="0004376B"/>
    <w:rsid w:val="00043C0F"/>
    <w:rsid w:val="00044204"/>
    <w:rsid w:val="000442F3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B7"/>
    <w:rsid w:val="00076EFD"/>
    <w:rsid w:val="000772B0"/>
    <w:rsid w:val="00077521"/>
    <w:rsid w:val="00077B3F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0FB8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86F"/>
    <w:rsid w:val="000A4FF2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179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200E5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646"/>
    <w:rsid w:val="00124885"/>
    <w:rsid w:val="00124ABE"/>
    <w:rsid w:val="00124DD2"/>
    <w:rsid w:val="00124FA0"/>
    <w:rsid w:val="00125049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304C4"/>
    <w:rsid w:val="001306B9"/>
    <w:rsid w:val="00130FF8"/>
    <w:rsid w:val="0013146A"/>
    <w:rsid w:val="00131A8D"/>
    <w:rsid w:val="00132BB5"/>
    <w:rsid w:val="00133495"/>
    <w:rsid w:val="001338CC"/>
    <w:rsid w:val="00134537"/>
    <w:rsid w:val="001349C0"/>
    <w:rsid w:val="001349CA"/>
    <w:rsid w:val="001355A1"/>
    <w:rsid w:val="00135E60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6A41"/>
    <w:rsid w:val="001470AD"/>
    <w:rsid w:val="00147528"/>
    <w:rsid w:val="001478A0"/>
    <w:rsid w:val="00150105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8E2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50A0"/>
    <w:rsid w:val="00195514"/>
    <w:rsid w:val="001955CF"/>
    <w:rsid w:val="00195899"/>
    <w:rsid w:val="00195B64"/>
    <w:rsid w:val="001963D4"/>
    <w:rsid w:val="0019711D"/>
    <w:rsid w:val="001975F1"/>
    <w:rsid w:val="001A00C0"/>
    <w:rsid w:val="001A08F1"/>
    <w:rsid w:val="001A0E5F"/>
    <w:rsid w:val="001A1964"/>
    <w:rsid w:val="001A2615"/>
    <w:rsid w:val="001A2686"/>
    <w:rsid w:val="001A27FC"/>
    <w:rsid w:val="001A334C"/>
    <w:rsid w:val="001A37C0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3EFB"/>
    <w:rsid w:val="001F4016"/>
    <w:rsid w:val="001F40D4"/>
    <w:rsid w:val="001F4366"/>
    <w:rsid w:val="001F46FD"/>
    <w:rsid w:val="001F4910"/>
    <w:rsid w:val="001F4A49"/>
    <w:rsid w:val="001F4CA7"/>
    <w:rsid w:val="001F5EA0"/>
    <w:rsid w:val="001F648D"/>
    <w:rsid w:val="001F6779"/>
    <w:rsid w:val="001F687E"/>
    <w:rsid w:val="001F69DB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A84"/>
    <w:rsid w:val="00220017"/>
    <w:rsid w:val="0022041B"/>
    <w:rsid w:val="0022057F"/>
    <w:rsid w:val="00220587"/>
    <w:rsid w:val="00220845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B9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5E5A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96"/>
    <w:rsid w:val="002720C1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4D6C"/>
    <w:rsid w:val="00295E2F"/>
    <w:rsid w:val="002961D3"/>
    <w:rsid w:val="002965BE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C19AB"/>
    <w:rsid w:val="002C2695"/>
    <w:rsid w:val="002C2817"/>
    <w:rsid w:val="002C29D7"/>
    <w:rsid w:val="002C2C1D"/>
    <w:rsid w:val="002C2C8C"/>
    <w:rsid w:val="002C304E"/>
    <w:rsid w:val="002C3326"/>
    <w:rsid w:val="002C53C8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4A3"/>
    <w:rsid w:val="002D673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D9B"/>
    <w:rsid w:val="0031056F"/>
    <w:rsid w:val="00310B47"/>
    <w:rsid w:val="00310BC7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E64"/>
    <w:rsid w:val="0033175C"/>
    <w:rsid w:val="00331819"/>
    <w:rsid w:val="00331A82"/>
    <w:rsid w:val="00332CEB"/>
    <w:rsid w:val="00333321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BA2"/>
    <w:rsid w:val="00370F99"/>
    <w:rsid w:val="0037166B"/>
    <w:rsid w:val="003719BD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4E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C6F"/>
    <w:rsid w:val="003D4CAD"/>
    <w:rsid w:val="003D510C"/>
    <w:rsid w:val="003D60EC"/>
    <w:rsid w:val="003D6285"/>
    <w:rsid w:val="003D6608"/>
    <w:rsid w:val="003D6766"/>
    <w:rsid w:val="003D696E"/>
    <w:rsid w:val="003D6CE4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B72"/>
    <w:rsid w:val="003E5FE4"/>
    <w:rsid w:val="003E65AB"/>
    <w:rsid w:val="003E6CE3"/>
    <w:rsid w:val="003E7A9E"/>
    <w:rsid w:val="003F037A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587"/>
    <w:rsid w:val="0040190A"/>
    <w:rsid w:val="00401998"/>
    <w:rsid w:val="004025AD"/>
    <w:rsid w:val="004032F9"/>
    <w:rsid w:val="00403413"/>
    <w:rsid w:val="004044F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6F8C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553D"/>
    <w:rsid w:val="004457DD"/>
    <w:rsid w:val="00445ABB"/>
    <w:rsid w:val="00445F6B"/>
    <w:rsid w:val="0044621A"/>
    <w:rsid w:val="00447009"/>
    <w:rsid w:val="00447510"/>
    <w:rsid w:val="00447CB7"/>
    <w:rsid w:val="00447E63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8E6"/>
    <w:rsid w:val="00485D6C"/>
    <w:rsid w:val="0048611B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C6"/>
    <w:rsid w:val="004F2230"/>
    <w:rsid w:val="004F244E"/>
    <w:rsid w:val="004F24CE"/>
    <w:rsid w:val="004F2946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E1E"/>
    <w:rsid w:val="004F737C"/>
    <w:rsid w:val="004F7791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7A4"/>
    <w:rsid w:val="005047B1"/>
    <w:rsid w:val="005048C7"/>
    <w:rsid w:val="00504C05"/>
    <w:rsid w:val="005052B2"/>
    <w:rsid w:val="005057A9"/>
    <w:rsid w:val="0050585D"/>
    <w:rsid w:val="00505DAA"/>
    <w:rsid w:val="00505E68"/>
    <w:rsid w:val="00505EC1"/>
    <w:rsid w:val="00507293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979"/>
    <w:rsid w:val="005371C9"/>
    <w:rsid w:val="005371DD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5DB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956"/>
    <w:rsid w:val="00563A5C"/>
    <w:rsid w:val="00563ACE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E79"/>
    <w:rsid w:val="005870A8"/>
    <w:rsid w:val="005872CC"/>
    <w:rsid w:val="0058735A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76D2"/>
    <w:rsid w:val="005C039C"/>
    <w:rsid w:val="005C0AF1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F2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8C7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7C0"/>
    <w:rsid w:val="005D5972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7E3"/>
    <w:rsid w:val="005E0CF4"/>
    <w:rsid w:val="005E0D38"/>
    <w:rsid w:val="005E0D3B"/>
    <w:rsid w:val="005E17FE"/>
    <w:rsid w:val="005E1A6D"/>
    <w:rsid w:val="005E1CBA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661"/>
    <w:rsid w:val="00626834"/>
    <w:rsid w:val="00626ADF"/>
    <w:rsid w:val="00626F9B"/>
    <w:rsid w:val="00627CA9"/>
    <w:rsid w:val="00630D98"/>
    <w:rsid w:val="006312A4"/>
    <w:rsid w:val="006319C3"/>
    <w:rsid w:val="00631EB3"/>
    <w:rsid w:val="006325F2"/>
    <w:rsid w:val="0063282A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204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0F6E"/>
    <w:rsid w:val="006616A7"/>
    <w:rsid w:val="006619F1"/>
    <w:rsid w:val="00662942"/>
    <w:rsid w:val="0066361C"/>
    <w:rsid w:val="006644A3"/>
    <w:rsid w:val="00664B8D"/>
    <w:rsid w:val="00664D0F"/>
    <w:rsid w:val="00664DC9"/>
    <w:rsid w:val="00665AAB"/>
    <w:rsid w:val="00665F3A"/>
    <w:rsid w:val="006667BB"/>
    <w:rsid w:val="00666864"/>
    <w:rsid w:val="00666FFD"/>
    <w:rsid w:val="006670C2"/>
    <w:rsid w:val="006672F3"/>
    <w:rsid w:val="006673B3"/>
    <w:rsid w:val="006673F2"/>
    <w:rsid w:val="00667D63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D2E"/>
    <w:rsid w:val="00711D76"/>
    <w:rsid w:val="007126F7"/>
    <w:rsid w:val="0071280B"/>
    <w:rsid w:val="00712D41"/>
    <w:rsid w:val="00713714"/>
    <w:rsid w:val="00713F2F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604B"/>
    <w:rsid w:val="007262FB"/>
    <w:rsid w:val="0072662D"/>
    <w:rsid w:val="00726854"/>
    <w:rsid w:val="00726C66"/>
    <w:rsid w:val="00726D70"/>
    <w:rsid w:val="00726FEF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4FBB"/>
    <w:rsid w:val="00735573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A4"/>
    <w:rsid w:val="007447D3"/>
    <w:rsid w:val="00744852"/>
    <w:rsid w:val="0074519D"/>
    <w:rsid w:val="0074556A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601F7"/>
    <w:rsid w:val="007602A7"/>
    <w:rsid w:val="007602BE"/>
    <w:rsid w:val="007608A1"/>
    <w:rsid w:val="007608BE"/>
    <w:rsid w:val="00760B46"/>
    <w:rsid w:val="00760C86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67F44"/>
    <w:rsid w:val="00770378"/>
    <w:rsid w:val="007703EC"/>
    <w:rsid w:val="00770558"/>
    <w:rsid w:val="007717BC"/>
    <w:rsid w:val="00771EAF"/>
    <w:rsid w:val="00771FF6"/>
    <w:rsid w:val="00772656"/>
    <w:rsid w:val="007727AE"/>
    <w:rsid w:val="00773127"/>
    <w:rsid w:val="00774415"/>
    <w:rsid w:val="00774E6A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53B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8B6"/>
    <w:rsid w:val="007E38D4"/>
    <w:rsid w:val="007E3EAB"/>
    <w:rsid w:val="007E5567"/>
    <w:rsid w:val="007E5A52"/>
    <w:rsid w:val="007E5B13"/>
    <w:rsid w:val="007E6472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05E"/>
    <w:rsid w:val="008212CD"/>
    <w:rsid w:val="00821E00"/>
    <w:rsid w:val="0082212F"/>
    <w:rsid w:val="00822A76"/>
    <w:rsid w:val="00822AC9"/>
    <w:rsid w:val="00822AE8"/>
    <w:rsid w:val="00822C31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AE5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4F0D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9766F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2091"/>
    <w:rsid w:val="008A2376"/>
    <w:rsid w:val="008A2801"/>
    <w:rsid w:val="008A2D05"/>
    <w:rsid w:val="008A2EB0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D5A"/>
    <w:rsid w:val="008B6B1A"/>
    <w:rsid w:val="008B6DEA"/>
    <w:rsid w:val="008B75DA"/>
    <w:rsid w:val="008B76A5"/>
    <w:rsid w:val="008B77DD"/>
    <w:rsid w:val="008B79B9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577"/>
    <w:rsid w:val="008D364A"/>
    <w:rsid w:val="008D38CD"/>
    <w:rsid w:val="008D3DE0"/>
    <w:rsid w:val="008D3F42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1052"/>
    <w:rsid w:val="00901368"/>
    <w:rsid w:val="0090148D"/>
    <w:rsid w:val="009015FA"/>
    <w:rsid w:val="0090208A"/>
    <w:rsid w:val="00902852"/>
    <w:rsid w:val="009029F7"/>
    <w:rsid w:val="00902A58"/>
    <w:rsid w:val="00902C4A"/>
    <w:rsid w:val="00902FA0"/>
    <w:rsid w:val="00903225"/>
    <w:rsid w:val="00903431"/>
    <w:rsid w:val="00903566"/>
    <w:rsid w:val="009035FC"/>
    <w:rsid w:val="0090396F"/>
    <w:rsid w:val="00904CFA"/>
    <w:rsid w:val="00905ABC"/>
    <w:rsid w:val="00905C7E"/>
    <w:rsid w:val="00906621"/>
    <w:rsid w:val="00907343"/>
    <w:rsid w:val="00907361"/>
    <w:rsid w:val="00907B30"/>
    <w:rsid w:val="00907C3D"/>
    <w:rsid w:val="0091025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AB5"/>
    <w:rsid w:val="00965CEA"/>
    <w:rsid w:val="00965D81"/>
    <w:rsid w:val="00965E70"/>
    <w:rsid w:val="00966C47"/>
    <w:rsid w:val="009677CC"/>
    <w:rsid w:val="00967EC1"/>
    <w:rsid w:val="00970733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6F0"/>
    <w:rsid w:val="009A2723"/>
    <w:rsid w:val="009A27CF"/>
    <w:rsid w:val="009A294C"/>
    <w:rsid w:val="009A2BE4"/>
    <w:rsid w:val="009A2EBF"/>
    <w:rsid w:val="009A2F4E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313A"/>
    <w:rsid w:val="009B3628"/>
    <w:rsid w:val="009B3741"/>
    <w:rsid w:val="009B3EC6"/>
    <w:rsid w:val="009B4127"/>
    <w:rsid w:val="009B477C"/>
    <w:rsid w:val="009B47AA"/>
    <w:rsid w:val="009B4A3E"/>
    <w:rsid w:val="009B4A44"/>
    <w:rsid w:val="009B4B91"/>
    <w:rsid w:val="009B54A8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A70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A39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3B4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25"/>
    <w:rsid w:val="00A07E3F"/>
    <w:rsid w:val="00A10638"/>
    <w:rsid w:val="00A1069B"/>
    <w:rsid w:val="00A109D4"/>
    <w:rsid w:val="00A114A8"/>
    <w:rsid w:val="00A11647"/>
    <w:rsid w:val="00A11A7E"/>
    <w:rsid w:val="00A11C76"/>
    <w:rsid w:val="00A11FAD"/>
    <w:rsid w:val="00A128DA"/>
    <w:rsid w:val="00A136C5"/>
    <w:rsid w:val="00A13D6B"/>
    <w:rsid w:val="00A13ED2"/>
    <w:rsid w:val="00A141D8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792"/>
    <w:rsid w:val="00A34970"/>
    <w:rsid w:val="00A34D14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237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2CE5"/>
    <w:rsid w:val="00A43183"/>
    <w:rsid w:val="00A433D5"/>
    <w:rsid w:val="00A44B09"/>
    <w:rsid w:val="00A44BEF"/>
    <w:rsid w:val="00A4520B"/>
    <w:rsid w:val="00A453CD"/>
    <w:rsid w:val="00A456BB"/>
    <w:rsid w:val="00A458E0"/>
    <w:rsid w:val="00A45C3A"/>
    <w:rsid w:val="00A46329"/>
    <w:rsid w:val="00A4676C"/>
    <w:rsid w:val="00A46A7C"/>
    <w:rsid w:val="00A46F0E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10D8"/>
    <w:rsid w:val="00A51605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FAB"/>
    <w:rsid w:val="00A60001"/>
    <w:rsid w:val="00A60A24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3220"/>
    <w:rsid w:val="00A733A2"/>
    <w:rsid w:val="00A735DD"/>
    <w:rsid w:val="00A735DE"/>
    <w:rsid w:val="00A73618"/>
    <w:rsid w:val="00A74A9F"/>
    <w:rsid w:val="00A7530A"/>
    <w:rsid w:val="00A75A24"/>
    <w:rsid w:val="00A766B8"/>
    <w:rsid w:val="00A76A3B"/>
    <w:rsid w:val="00A76B93"/>
    <w:rsid w:val="00A771BF"/>
    <w:rsid w:val="00A7783F"/>
    <w:rsid w:val="00A77909"/>
    <w:rsid w:val="00A77D6A"/>
    <w:rsid w:val="00A80525"/>
    <w:rsid w:val="00A807FF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7490"/>
    <w:rsid w:val="00A97C6F"/>
    <w:rsid w:val="00AA089A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EB6"/>
    <w:rsid w:val="00AB1067"/>
    <w:rsid w:val="00AB10D9"/>
    <w:rsid w:val="00AB11BC"/>
    <w:rsid w:val="00AB1DC9"/>
    <w:rsid w:val="00AB22C8"/>
    <w:rsid w:val="00AB262C"/>
    <w:rsid w:val="00AB26FC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64C"/>
    <w:rsid w:val="00AD6A72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56EB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EE"/>
    <w:rsid w:val="00B2178A"/>
    <w:rsid w:val="00B21A87"/>
    <w:rsid w:val="00B21FDB"/>
    <w:rsid w:val="00B2378F"/>
    <w:rsid w:val="00B24579"/>
    <w:rsid w:val="00B24584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B2"/>
    <w:rsid w:val="00B27B28"/>
    <w:rsid w:val="00B27E6B"/>
    <w:rsid w:val="00B30020"/>
    <w:rsid w:val="00B302CE"/>
    <w:rsid w:val="00B30723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5297"/>
    <w:rsid w:val="00B361C6"/>
    <w:rsid w:val="00B366F6"/>
    <w:rsid w:val="00B368A4"/>
    <w:rsid w:val="00B36AF9"/>
    <w:rsid w:val="00B36B6D"/>
    <w:rsid w:val="00B36CA6"/>
    <w:rsid w:val="00B36DF3"/>
    <w:rsid w:val="00B36F80"/>
    <w:rsid w:val="00B374C1"/>
    <w:rsid w:val="00B37B6D"/>
    <w:rsid w:val="00B408A1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2572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A1A"/>
    <w:rsid w:val="00B56E72"/>
    <w:rsid w:val="00B5768F"/>
    <w:rsid w:val="00B579EE"/>
    <w:rsid w:val="00B57B77"/>
    <w:rsid w:val="00B603C2"/>
    <w:rsid w:val="00B60DC8"/>
    <w:rsid w:val="00B61251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E80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2EF"/>
    <w:rsid w:val="00B82489"/>
    <w:rsid w:val="00B8253C"/>
    <w:rsid w:val="00B82C9C"/>
    <w:rsid w:val="00B82DF2"/>
    <w:rsid w:val="00B8325F"/>
    <w:rsid w:val="00B836EC"/>
    <w:rsid w:val="00B83CA6"/>
    <w:rsid w:val="00B84056"/>
    <w:rsid w:val="00B841D7"/>
    <w:rsid w:val="00B842EA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97E8F"/>
    <w:rsid w:val="00BA0274"/>
    <w:rsid w:val="00BA0432"/>
    <w:rsid w:val="00BA0700"/>
    <w:rsid w:val="00BA1AA3"/>
    <w:rsid w:val="00BA1EAF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7F"/>
    <w:rsid w:val="00BB6A2A"/>
    <w:rsid w:val="00BB6B28"/>
    <w:rsid w:val="00BB6CF0"/>
    <w:rsid w:val="00BB6D17"/>
    <w:rsid w:val="00BB6E88"/>
    <w:rsid w:val="00BB7061"/>
    <w:rsid w:val="00BB7234"/>
    <w:rsid w:val="00BB762E"/>
    <w:rsid w:val="00BC0084"/>
    <w:rsid w:val="00BC1374"/>
    <w:rsid w:val="00BC1800"/>
    <w:rsid w:val="00BC1F0C"/>
    <w:rsid w:val="00BC2233"/>
    <w:rsid w:val="00BC2255"/>
    <w:rsid w:val="00BC2781"/>
    <w:rsid w:val="00BC34B2"/>
    <w:rsid w:val="00BC42A2"/>
    <w:rsid w:val="00BC501A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733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43B1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1C04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499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820"/>
    <w:rsid w:val="00C52D17"/>
    <w:rsid w:val="00C53A8F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885"/>
    <w:rsid w:val="00C62E14"/>
    <w:rsid w:val="00C62EBE"/>
    <w:rsid w:val="00C62F44"/>
    <w:rsid w:val="00C63525"/>
    <w:rsid w:val="00C6355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3B0"/>
    <w:rsid w:val="00C815DB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D96"/>
    <w:rsid w:val="00CA4EDC"/>
    <w:rsid w:val="00CA5456"/>
    <w:rsid w:val="00CA5558"/>
    <w:rsid w:val="00CA576B"/>
    <w:rsid w:val="00CA584B"/>
    <w:rsid w:val="00CA5A3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0E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492"/>
    <w:rsid w:val="00D3378F"/>
    <w:rsid w:val="00D339D8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994"/>
    <w:rsid w:val="00D45A8A"/>
    <w:rsid w:val="00D45BA5"/>
    <w:rsid w:val="00D462E6"/>
    <w:rsid w:val="00D46427"/>
    <w:rsid w:val="00D47494"/>
    <w:rsid w:val="00D50926"/>
    <w:rsid w:val="00D509DC"/>
    <w:rsid w:val="00D50A8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66A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427A"/>
    <w:rsid w:val="00E04417"/>
    <w:rsid w:val="00E04A24"/>
    <w:rsid w:val="00E04BF6"/>
    <w:rsid w:val="00E05333"/>
    <w:rsid w:val="00E0555C"/>
    <w:rsid w:val="00E064E1"/>
    <w:rsid w:val="00E06A28"/>
    <w:rsid w:val="00E06DB6"/>
    <w:rsid w:val="00E0736F"/>
    <w:rsid w:val="00E073E8"/>
    <w:rsid w:val="00E07446"/>
    <w:rsid w:val="00E074CA"/>
    <w:rsid w:val="00E07753"/>
    <w:rsid w:val="00E0793A"/>
    <w:rsid w:val="00E07A8E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AF0"/>
    <w:rsid w:val="00E14884"/>
    <w:rsid w:val="00E14912"/>
    <w:rsid w:val="00E14AD1"/>
    <w:rsid w:val="00E14BC1"/>
    <w:rsid w:val="00E14DE0"/>
    <w:rsid w:val="00E14F0F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64CF"/>
    <w:rsid w:val="00E5674A"/>
    <w:rsid w:val="00E56857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F4A"/>
    <w:rsid w:val="00E72030"/>
    <w:rsid w:val="00E721EE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1BD"/>
    <w:rsid w:val="00E85CB1"/>
    <w:rsid w:val="00E8631F"/>
    <w:rsid w:val="00E863C5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AFE"/>
    <w:rsid w:val="00EC2DD7"/>
    <w:rsid w:val="00EC3BC1"/>
    <w:rsid w:val="00EC3BC4"/>
    <w:rsid w:val="00EC460B"/>
    <w:rsid w:val="00EC4657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321"/>
    <w:rsid w:val="00ED3272"/>
    <w:rsid w:val="00ED3462"/>
    <w:rsid w:val="00ED3E7C"/>
    <w:rsid w:val="00ED409B"/>
    <w:rsid w:val="00ED40EB"/>
    <w:rsid w:val="00ED48DF"/>
    <w:rsid w:val="00ED4B0F"/>
    <w:rsid w:val="00ED4E35"/>
    <w:rsid w:val="00ED4EFE"/>
    <w:rsid w:val="00ED506F"/>
    <w:rsid w:val="00ED58E0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537B"/>
    <w:rsid w:val="00EF666D"/>
    <w:rsid w:val="00EF7989"/>
    <w:rsid w:val="00F00F0C"/>
    <w:rsid w:val="00F00F5B"/>
    <w:rsid w:val="00F01485"/>
    <w:rsid w:val="00F01F30"/>
    <w:rsid w:val="00F02398"/>
    <w:rsid w:val="00F03039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A9E"/>
    <w:rsid w:val="00F6206F"/>
    <w:rsid w:val="00F622D2"/>
    <w:rsid w:val="00F62A4D"/>
    <w:rsid w:val="00F62F38"/>
    <w:rsid w:val="00F62FFC"/>
    <w:rsid w:val="00F637C6"/>
    <w:rsid w:val="00F641E0"/>
    <w:rsid w:val="00F64313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7084E"/>
    <w:rsid w:val="00F70A4F"/>
    <w:rsid w:val="00F70BB0"/>
    <w:rsid w:val="00F70DCE"/>
    <w:rsid w:val="00F70EC4"/>
    <w:rsid w:val="00F70EE5"/>
    <w:rsid w:val="00F70FFE"/>
    <w:rsid w:val="00F710F9"/>
    <w:rsid w:val="00F7112B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851"/>
    <w:rsid w:val="00FA5A50"/>
    <w:rsid w:val="00FA6013"/>
    <w:rsid w:val="00FA63E9"/>
    <w:rsid w:val="00FA7557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5DB2"/>
    <w:rsid w:val="00FF5F77"/>
    <w:rsid w:val="00FF5FB3"/>
    <w:rsid w:val="00FF687E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193</Words>
  <Characters>1130</Characters>
  <Application>Microsoft Office Word</Application>
  <DocSecurity>0</DocSecurity>
  <Lines>138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62</cp:revision>
  <cp:lastPrinted>2026-03-06T13:09:00Z</cp:lastPrinted>
  <dcterms:created xsi:type="dcterms:W3CDTF">2026-03-03T15:30:00Z</dcterms:created>
  <dcterms:modified xsi:type="dcterms:W3CDTF">2026-03-09T13:30:00Z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